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663E5" w14:textId="1999DBFF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03D6DDE" wp14:editId="74E834ED">
            <wp:simplePos x="0" y="0"/>
            <wp:positionH relativeFrom="margin">
              <wp:align>center</wp:align>
            </wp:positionH>
            <wp:positionV relativeFrom="paragraph">
              <wp:posOffset>-685800</wp:posOffset>
            </wp:positionV>
            <wp:extent cx="3926681" cy="16192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6681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D1C424" w14:textId="77777777" w:rsidR="009440C5" w:rsidRDefault="009440C5" w:rsidP="00F3209C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29AD0B" w14:textId="77777777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30E5FCC" w14:textId="063DC24B" w:rsidR="005160C3" w:rsidRPr="00D36272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УЧЕБНЫЙ ПЛАН</w:t>
      </w:r>
    </w:p>
    <w:p w14:paraId="0A53718B" w14:textId="73FD81E0" w:rsidR="009440C5" w:rsidRDefault="009440C5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教学大纲</w:t>
      </w:r>
    </w:p>
    <w:p w14:paraId="5F6C6D27" w14:textId="05EBA196" w:rsidR="00B52AE8" w:rsidRPr="00D36272" w:rsidRDefault="00B52AE8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博士</w:t>
      </w:r>
    </w:p>
    <w:p w14:paraId="4BC603F8" w14:textId="58651385" w:rsidR="00F3209C" w:rsidRPr="00D36272" w:rsidRDefault="00F3209C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по программе 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аспиран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туры</w:t>
      </w:r>
    </w:p>
    <w:p w14:paraId="4F24A778" w14:textId="2CCE5139" w:rsidR="00F3209C" w:rsidRPr="00D36272" w:rsidRDefault="00683C40" w:rsidP="009440C5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Профиль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подготовки</w:t>
      </w:r>
      <w:r w:rsidR="009440C5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: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>20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6</w:t>
      </w:r>
      <w:r w:rsidR="00F3209C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2F239E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</w:t>
      </w:r>
      <w:r w:rsidR="001A1058"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>26</w:t>
      </w:r>
      <w:r w:rsidR="005F3003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 w:rsidR="007112E1">
        <w:rPr>
          <w:rFonts w:ascii="Times New Roman" w:hAnsi="Times New Roman" w:cs="Times New Roman"/>
          <w:b/>
          <w:bCs/>
          <w:sz w:val="28"/>
          <w:szCs w:val="28"/>
          <w:lang w:val="ru-RU"/>
        </w:rPr>
        <w:t>0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>1</w:t>
      </w:r>
      <w:r w:rsidR="00715B5D"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AC0D4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Охрана труда</w:t>
      </w:r>
    </w:p>
    <w:p w14:paraId="6A0D3F8F" w14:textId="6D431E35" w:rsidR="00CF5A80" w:rsidRPr="00D36272" w:rsidRDefault="00CF5A80" w:rsidP="00CF5A80">
      <w:pPr>
        <w:snapToGrid w:val="0"/>
        <w:spacing w:line="30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培养方向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: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20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.06.01.0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26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01</w:t>
      </w:r>
      <w:r w:rsidRPr="00D36272">
        <w:rPr>
          <w:rFonts w:ascii="Times New Roman" w:hAnsi="Times New Roman" w:cs="Times New Roman"/>
          <w:b/>
          <w:bCs/>
          <w:sz w:val="28"/>
          <w:szCs w:val="28"/>
          <w:lang w:val="ru-RU"/>
        </w:rPr>
        <w:t>.01</w:t>
      </w:r>
      <w:r w:rsidR="00B52AE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 w:hint="eastAsia"/>
          <w:b/>
          <w:bCs/>
          <w:sz w:val="28"/>
          <w:szCs w:val="28"/>
          <w:lang w:val="ru-RU"/>
        </w:rPr>
        <w:t>劳动保护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1978"/>
        <w:gridCol w:w="3018"/>
        <w:gridCol w:w="1970"/>
        <w:gridCol w:w="936"/>
        <w:gridCol w:w="936"/>
        <w:gridCol w:w="936"/>
        <w:gridCol w:w="942"/>
        <w:gridCol w:w="760"/>
        <w:gridCol w:w="1077"/>
        <w:gridCol w:w="939"/>
        <w:gridCol w:w="1176"/>
      </w:tblGrid>
      <w:tr w:rsidR="005F3003" w:rsidRPr="00134F9B" w14:paraId="2C7B67B9" w14:textId="77777777" w:rsidTr="00C7176F">
        <w:trPr>
          <w:jc w:val="center"/>
        </w:trPr>
        <w:tc>
          <w:tcPr>
            <w:tcW w:w="674" w:type="pct"/>
            <w:vMerge w:val="restart"/>
            <w:vAlign w:val="center"/>
          </w:tcPr>
          <w:p w14:paraId="73AF53D9" w14:textId="77777777" w:rsidR="005F3003" w:rsidRPr="00134F9B" w:rsidRDefault="005F3003" w:rsidP="00C7176F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Индекс/</w:t>
            </w:r>
          </w:p>
          <w:p w14:paraId="7A14BA78" w14:textId="5A61C42A" w:rsidR="005F3003" w:rsidRPr="00134F9B" w:rsidRDefault="005F3003" w:rsidP="00C7176F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1700" w:type="pct"/>
            <w:gridSpan w:val="2"/>
            <w:vMerge w:val="restart"/>
            <w:vAlign w:val="center"/>
          </w:tcPr>
          <w:p w14:paraId="10F32514" w14:textId="05FA8EBD" w:rsidR="005F3003" w:rsidRPr="00134F9B" w:rsidRDefault="005F3003" w:rsidP="00C7176F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1278" w:type="pct"/>
            <w:gridSpan w:val="4"/>
            <w:vAlign w:val="center"/>
          </w:tcPr>
          <w:p w14:paraId="2B426B48" w14:textId="06B9620C" w:rsidR="005F3003" w:rsidRPr="00134F9B" w:rsidRDefault="005F3003" w:rsidP="00C7176F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Итого акад. часов/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259" w:type="pct"/>
            <w:vMerge w:val="restart"/>
            <w:vAlign w:val="center"/>
          </w:tcPr>
          <w:p w14:paraId="2E1A7BA7" w14:textId="7ED1F766" w:rsidR="005F3003" w:rsidRPr="00134F9B" w:rsidRDefault="005F3003" w:rsidP="00C7176F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З.е./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1088" w:type="pct"/>
            <w:gridSpan w:val="3"/>
            <w:vAlign w:val="center"/>
          </w:tcPr>
          <w:p w14:paraId="5C42E918" w14:textId="77777777" w:rsidR="005F3003" w:rsidRPr="00134F9B" w:rsidRDefault="005F3003" w:rsidP="00C7176F">
            <w:pPr>
              <w:snapToGri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Форма контроля/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考核形式</w:t>
            </w:r>
          </w:p>
        </w:tc>
      </w:tr>
      <w:tr w:rsidR="005F3003" w:rsidRPr="00134F9B" w14:paraId="13FDF4D7" w14:textId="77777777" w:rsidTr="00C7176F">
        <w:trPr>
          <w:cantSplit/>
          <w:trHeight w:val="1357"/>
          <w:jc w:val="center"/>
        </w:trPr>
        <w:tc>
          <w:tcPr>
            <w:tcW w:w="674" w:type="pct"/>
            <w:vMerge/>
            <w:vAlign w:val="center"/>
          </w:tcPr>
          <w:p w14:paraId="1546E240" w14:textId="77777777" w:rsidR="005F3003" w:rsidRPr="00134F9B" w:rsidRDefault="005F3003" w:rsidP="00C7176F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700" w:type="pct"/>
            <w:gridSpan w:val="2"/>
            <w:vMerge/>
            <w:vAlign w:val="center"/>
          </w:tcPr>
          <w:p w14:paraId="30B2DF7F" w14:textId="77777777" w:rsidR="005F3003" w:rsidRPr="00134F9B" w:rsidRDefault="005F3003" w:rsidP="00C7176F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textDirection w:val="tbRl"/>
            <w:vAlign w:val="center"/>
          </w:tcPr>
          <w:p w14:paraId="6B096ADB" w14:textId="5AE22504" w:rsidR="005F3003" w:rsidRPr="00134F9B" w:rsidRDefault="005F3003" w:rsidP="00C7176F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319" w:type="pct"/>
            <w:textDirection w:val="tbRl"/>
            <w:vAlign w:val="center"/>
          </w:tcPr>
          <w:p w14:paraId="6355569B" w14:textId="737F643A" w:rsidR="005F3003" w:rsidRPr="00134F9B" w:rsidRDefault="005F3003" w:rsidP="00C7176F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Ауд./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319" w:type="pct"/>
            <w:textDirection w:val="tbRl"/>
            <w:vAlign w:val="center"/>
          </w:tcPr>
          <w:p w14:paraId="5BE86CAC" w14:textId="13051D6D" w:rsidR="005F3003" w:rsidRPr="00134F9B" w:rsidRDefault="005F3003" w:rsidP="00C7176F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321" w:type="pct"/>
            <w:textDirection w:val="tbRl"/>
            <w:vAlign w:val="center"/>
          </w:tcPr>
          <w:p w14:paraId="7E9DDFB1" w14:textId="1FBFD519" w:rsidR="005F3003" w:rsidRPr="00134F9B" w:rsidRDefault="005F3003" w:rsidP="00C7176F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259" w:type="pct"/>
            <w:vMerge/>
            <w:vAlign w:val="center"/>
          </w:tcPr>
          <w:p w14:paraId="099B8802" w14:textId="6178C78D" w:rsidR="005F3003" w:rsidRPr="00134F9B" w:rsidRDefault="005F3003" w:rsidP="00C7176F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7" w:type="pct"/>
            <w:textDirection w:val="tbRl"/>
            <w:vAlign w:val="center"/>
          </w:tcPr>
          <w:p w14:paraId="2EBD6E33" w14:textId="377E837A" w:rsidR="005F3003" w:rsidRPr="00134F9B" w:rsidRDefault="005F3003" w:rsidP="00C7176F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20" w:type="pct"/>
            <w:textDirection w:val="tbRl"/>
            <w:vAlign w:val="center"/>
          </w:tcPr>
          <w:p w14:paraId="34395A38" w14:textId="199FAD06" w:rsidR="005F3003" w:rsidRPr="00134F9B" w:rsidRDefault="005F3003" w:rsidP="00C7176F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401" w:type="pct"/>
            <w:textDirection w:val="tbRl"/>
            <w:vAlign w:val="center"/>
          </w:tcPr>
          <w:p w14:paraId="6C7CB688" w14:textId="11C34EA1" w:rsidR="005F3003" w:rsidRPr="00134F9B" w:rsidRDefault="005F3003" w:rsidP="00C7176F">
            <w:pPr>
              <w:snapToGrid w:val="0"/>
              <w:ind w:left="113" w:right="11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</w:tr>
      <w:tr w:rsidR="005F3003" w:rsidRPr="00134F9B" w14:paraId="38661302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5E64CACA" w14:textId="77777777" w:rsidR="005F3003" w:rsidRPr="00134F9B" w:rsidRDefault="005F3003" w:rsidP="00C7176F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Блок 1. Дисциплины/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第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1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单元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. </w:t>
            </w:r>
            <w:r w:rsidRPr="00134F9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基础课程</w:t>
            </w:r>
          </w:p>
        </w:tc>
      </w:tr>
      <w:tr w:rsidR="00AC0D43" w:rsidRPr="00134F9B" w14:paraId="19AB69A4" w14:textId="77777777" w:rsidTr="00134F9B">
        <w:trPr>
          <w:jc w:val="center"/>
        </w:trPr>
        <w:tc>
          <w:tcPr>
            <w:tcW w:w="674" w:type="pct"/>
            <w:vAlign w:val="center"/>
          </w:tcPr>
          <w:p w14:paraId="3EF415A9" w14:textId="3DBF0769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1029" w:type="pct"/>
            <w:vAlign w:val="center"/>
          </w:tcPr>
          <w:p w14:paraId="34EFB762" w14:textId="6130B6B0" w:rsidR="00CF5A80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и философия науки</w:t>
            </w:r>
          </w:p>
        </w:tc>
        <w:tc>
          <w:tcPr>
            <w:tcW w:w="672" w:type="pct"/>
            <w:vAlign w:val="center"/>
          </w:tcPr>
          <w:p w14:paraId="6AE5054F" w14:textId="5A2DB973" w:rsidR="00AC0D43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历史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与哲学</w:t>
            </w:r>
          </w:p>
        </w:tc>
        <w:tc>
          <w:tcPr>
            <w:tcW w:w="319" w:type="pct"/>
            <w:vAlign w:val="center"/>
          </w:tcPr>
          <w:p w14:paraId="6B5AECE9" w14:textId="5EFA8F71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1A3F9D55" w14:textId="216AFB14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158394EE" w14:textId="7498CF83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73F53A23" w14:textId="1940DDF2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21C43C17" w14:textId="55571F85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041FD13" w14:textId="239E9796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E9676A6" w14:textId="686CE3D2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ECD54D6" w14:textId="4F0A8A87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C0D43" w:rsidRPr="00134F9B" w14:paraId="17798101" w14:textId="77777777" w:rsidTr="00134F9B">
        <w:trPr>
          <w:jc w:val="center"/>
        </w:trPr>
        <w:tc>
          <w:tcPr>
            <w:tcW w:w="674" w:type="pct"/>
            <w:vAlign w:val="center"/>
          </w:tcPr>
          <w:p w14:paraId="6000690E" w14:textId="6C81703F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1029" w:type="pct"/>
            <w:vAlign w:val="center"/>
          </w:tcPr>
          <w:p w14:paraId="0ACB2BEF" w14:textId="24DD7A2C" w:rsidR="00CF5A80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672" w:type="pct"/>
            <w:vAlign w:val="center"/>
          </w:tcPr>
          <w:p w14:paraId="608F39D5" w14:textId="10C142EA" w:rsidR="00AC0D43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319" w:type="pct"/>
            <w:vAlign w:val="center"/>
          </w:tcPr>
          <w:p w14:paraId="2F612E3E" w14:textId="4393D0CE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E37BFC3" w14:textId="56D18833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7BC4815D" w14:textId="5F4378D8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321" w:type="pct"/>
            <w:vAlign w:val="center"/>
          </w:tcPr>
          <w:p w14:paraId="3CA3D1B5" w14:textId="593860E4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3B0EF95" w14:textId="4B822656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65E4175F" w14:textId="2C16F07E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320" w:type="pct"/>
            <w:vAlign w:val="center"/>
          </w:tcPr>
          <w:p w14:paraId="7A61753E" w14:textId="444749C2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A34FA69" w14:textId="63B23F32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AC0D43" w:rsidRPr="00134F9B" w14:paraId="5395109F" w14:textId="77777777" w:rsidTr="00134F9B">
        <w:trPr>
          <w:jc w:val="center"/>
        </w:trPr>
        <w:tc>
          <w:tcPr>
            <w:tcW w:w="674" w:type="pct"/>
            <w:vAlign w:val="center"/>
          </w:tcPr>
          <w:p w14:paraId="2B56CCA5" w14:textId="15154626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1029" w:type="pct"/>
            <w:vAlign w:val="center"/>
          </w:tcPr>
          <w:p w14:paraId="3BF5A225" w14:textId="487913A5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Охрана и специальная оценка условий труда (по отраслям)</w:t>
            </w:r>
          </w:p>
        </w:tc>
        <w:tc>
          <w:tcPr>
            <w:tcW w:w="672" w:type="pct"/>
            <w:vAlign w:val="center"/>
          </w:tcPr>
          <w:p w14:paraId="3794E02F" w14:textId="05C35ACB" w:rsidR="00AC0D43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劳动条件保护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与专业评估</w:t>
            </w:r>
          </w:p>
        </w:tc>
        <w:tc>
          <w:tcPr>
            <w:tcW w:w="319" w:type="pct"/>
            <w:vAlign w:val="center"/>
          </w:tcPr>
          <w:p w14:paraId="595A34DD" w14:textId="5262BC58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74AAF0CD" w14:textId="2848E362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5CE4E59A" w14:textId="41696C21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54492BF9" w14:textId="5AB9F101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628BFEF" w14:textId="7EF4B374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3457EA73" w14:textId="57E31C6E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BCA0137" w14:textId="6176DB3F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1764712A" w14:textId="6CD9BF42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C0D43" w:rsidRPr="00134F9B" w14:paraId="49785C84" w14:textId="77777777" w:rsidTr="00134F9B">
        <w:trPr>
          <w:jc w:val="center"/>
        </w:trPr>
        <w:tc>
          <w:tcPr>
            <w:tcW w:w="674" w:type="pct"/>
            <w:vAlign w:val="center"/>
          </w:tcPr>
          <w:p w14:paraId="18AB7536" w14:textId="72E3A67C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04BC5D1B" w14:textId="146146BE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1FB9CE4" w14:textId="77777777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94C8909" w14:textId="64725F3D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1831E8E7" w14:textId="65B622C6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</w:p>
        </w:tc>
        <w:tc>
          <w:tcPr>
            <w:tcW w:w="319" w:type="pct"/>
            <w:vAlign w:val="center"/>
          </w:tcPr>
          <w:p w14:paraId="4DC09619" w14:textId="1CF4C395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</w:t>
            </w:r>
          </w:p>
        </w:tc>
        <w:tc>
          <w:tcPr>
            <w:tcW w:w="321" w:type="pct"/>
            <w:vAlign w:val="center"/>
          </w:tcPr>
          <w:p w14:paraId="704B0F0D" w14:textId="16569A21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0A8D5AFD" w14:textId="21C5AFD5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6BE859B9" w14:textId="10980B19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BC708CA" w14:textId="2DB8BD49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1768F8D5" w14:textId="3C0AC0A3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0D43" w:rsidRPr="00134F9B" w14:paraId="2822CF11" w14:textId="77777777" w:rsidTr="00134F9B">
        <w:trPr>
          <w:jc w:val="center"/>
        </w:trPr>
        <w:tc>
          <w:tcPr>
            <w:tcW w:w="674" w:type="pct"/>
            <w:vAlign w:val="center"/>
          </w:tcPr>
          <w:p w14:paraId="29820C72" w14:textId="21582188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1029" w:type="pct"/>
            <w:vAlign w:val="center"/>
          </w:tcPr>
          <w:p w14:paraId="7D2438BE" w14:textId="1B5516A7" w:rsidR="003004B9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и педагогика высшей школы</w:t>
            </w:r>
          </w:p>
        </w:tc>
        <w:tc>
          <w:tcPr>
            <w:tcW w:w="672" w:type="pct"/>
            <w:vAlign w:val="center"/>
          </w:tcPr>
          <w:p w14:paraId="35A15A70" w14:textId="0D2ADB75" w:rsidR="00AC0D43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高等教育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学与心理学</w:t>
            </w:r>
          </w:p>
        </w:tc>
        <w:tc>
          <w:tcPr>
            <w:tcW w:w="319" w:type="pct"/>
            <w:vAlign w:val="center"/>
          </w:tcPr>
          <w:p w14:paraId="71A1CE3A" w14:textId="3E727C0C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677174FD" w14:textId="2EF2AF42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6A1F9BC" w14:textId="41DB1EBB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321" w:type="pct"/>
            <w:vAlign w:val="center"/>
          </w:tcPr>
          <w:p w14:paraId="0EF66363" w14:textId="655119FB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1D4F8863" w14:textId="0CB0DD51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0F2FF304" w14:textId="17FEF20C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3D8AAB02" w14:textId="34D62044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05845CC4" w14:textId="5100398E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</w:tr>
      <w:tr w:rsidR="00AC0D43" w:rsidRPr="00134F9B" w14:paraId="3C918458" w14:textId="77777777" w:rsidTr="00134F9B">
        <w:trPr>
          <w:jc w:val="center"/>
        </w:trPr>
        <w:tc>
          <w:tcPr>
            <w:tcW w:w="674" w:type="pct"/>
            <w:vAlign w:val="center"/>
          </w:tcPr>
          <w:p w14:paraId="74EB931E" w14:textId="3F23E0F8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Б1.В.02</w:t>
            </w:r>
          </w:p>
        </w:tc>
        <w:tc>
          <w:tcPr>
            <w:tcW w:w="1029" w:type="pct"/>
            <w:vAlign w:val="center"/>
          </w:tcPr>
          <w:p w14:paraId="0C77D0D3" w14:textId="29869354" w:rsidR="003004B9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Методология подготовки и защиты диссертации</w:t>
            </w:r>
          </w:p>
        </w:tc>
        <w:tc>
          <w:tcPr>
            <w:tcW w:w="672" w:type="pct"/>
            <w:vAlign w:val="center"/>
          </w:tcPr>
          <w:p w14:paraId="3C4C0E21" w14:textId="46B504D1" w:rsidR="00AC0D43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毕业论文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准备与答辩方法</w:t>
            </w:r>
          </w:p>
        </w:tc>
        <w:tc>
          <w:tcPr>
            <w:tcW w:w="319" w:type="pct"/>
            <w:vAlign w:val="center"/>
          </w:tcPr>
          <w:p w14:paraId="6B92E9EB" w14:textId="6ABF9928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7E24D035" w14:textId="2BE59EF7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65547A90" w14:textId="0FB836A1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74EEC325" w14:textId="0EBB758C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6C164AC" w14:textId="0E8CE347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443FC245" w14:textId="50CD8F3A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5D0CBC36" w14:textId="0AF5741F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01" w:type="pct"/>
            <w:vAlign w:val="center"/>
          </w:tcPr>
          <w:p w14:paraId="4C9D5A14" w14:textId="5F2D43FD" w:rsidR="00AC0D43" w:rsidRPr="00134F9B" w:rsidRDefault="00AC0D43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7176F" w:rsidRPr="00134F9B" w14:paraId="6388C4E9" w14:textId="77777777" w:rsidTr="00134F9B">
        <w:trPr>
          <w:jc w:val="center"/>
        </w:trPr>
        <w:tc>
          <w:tcPr>
            <w:tcW w:w="674" w:type="pct"/>
            <w:vAlign w:val="center"/>
          </w:tcPr>
          <w:p w14:paraId="358EED2D" w14:textId="17BA809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1029" w:type="pct"/>
            <w:vAlign w:val="center"/>
          </w:tcPr>
          <w:p w14:paraId="472D9C95" w14:textId="5A0F07E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коммуникации</w:t>
            </w:r>
          </w:p>
        </w:tc>
        <w:tc>
          <w:tcPr>
            <w:tcW w:w="672" w:type="pct"/>
            <w:vAlign w:val="center"/>
          </w:tcPr>
          <w:p w14:paraId="03E69E4C" w14:textId="671EA33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专业交流中的外语（专业外语）</w:t>
            </w:r>
          </w:p>
        </w:tc>
        <w:tc>
          <w:tcPr>
            <w:tcW w:w="319" w:type="pct"/>
            <w:vAlign w:val="center"/>
          </w:tcPr>
          <w:p w14:paraId="3BDCD3AD" w14:textId="3F930584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319" w:type="pct"/>
            <w:vAlign w:val="center"/>
          </w:tcPr>
          <w:p w14:paraId="21B15BA2" w14:textId="7E8741D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2C1509C7" w14:textId="37130F6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110</w:t>
            </w:r>
          </w:p>
        </w:tc>
        <w:tc>
          <w:tcPr>
            <w:tcW w:w="321" w:type="pct"/>
            <w:vAlign w:val="center"/>
          </w:tcPr>
          <w:p w14:paraId="3E24EC69" w14:textId="3ABE2C85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8E5F2C" w14:textId="35D0C8D4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67" w:type="pct"/>
            <w:vAlign w:val="center"/>
          </w:tcPr>
          <w:p w14:paraId="55E5EB75" w14:textId="295EB47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7086C47D" w14:textId="3E8C823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2CD935" w14:textId="512E0F9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</w:tr>
      <w:tr w:rsidR="00C7176F" w:rsidRPr="00134F9B" w14:paraId="6A5BABF5" w14:textId="77777777" w:rsidTr="00134F9B">
        <w:trPr>
          <w:jc w:val="center"/>
        </w:trPr>
        <w:tc>
          <w:tcPr>
            <w:tcW w:w="674" w:type="pct"/>
            <w:vAlign w:val="center"/>
          </w:tcPr>
          <w:p w14:paraId="10F6F770" w14:textId="293BAC1E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</w:t>
            </w:r>
          </w:p>
        </w:tc>
        <w:tc>
          <w:tcPr>
            <w:tcW w:w="1029" w:type="pct"/>
            <w:vAlign w:val="center"/>
          </w:tcPr>
          <w:p w14:paraId="6D7F4087" w14:textId="384E563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Охрана труда</w:t>
            </w:r>
          </w:p>
        </w:tc>
        <w:tc>
          <w:tcPr>
            <w:tcW w:w="672" w:type="pct"/>
            <w:vAlign w:val="center"/>
          </w:tcPr>
          <w:p w14:paraId="39C7941D" w14:textId="080EBBF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劳动保护</w:t>
            </w:r>
          </w:p>
        </w:tc>
        <w:tc>
          <w:tcPr>
            <w:tcW w:w="319" w:type="pct"/>
            <w:vAlign w:val="center"/>
          </w:tcPr>
          <w:p w14:paraId="45DB67C4" w14:textId="76638A4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</w:t>
            </w:r>
          </w:p>
        </w:tc>
        <w:tc>
          <w:tcPr>
            <w:tcW w:w="319" w:type="pct"/>
            <w:vAlign w:val="center"/>
          </w:tcPr>
          <w:p w14:paraId="0D289343" w14:textId="5FF58C10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19" w:type="pct"/>
            <w:vAlign w:val="center"/>
          </w:tcPr>
          <w:p w14:paraId="68A628A3" w14:textId="2D3E86CB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292</w:t>
            </w:r>
          </w:p>
        </w:tc>
        <w:tc>
          <w:tcPr>
            <w:tcW w:w="321" w:type="pct"/>
            <w:vAlign w:val="center"/>
          </w:tcPr>
          <w:p w14:paraId="4971D100" w14:textId="0A280C54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2E6BDA66" w14:textId="32C8BB22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367" w:type="pct"/>
            <w:vAlign w:val="center"/>
          </w:tcPr>
          <w:p w14:paraId="7AA63605" w14:textId="366D0CB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20" w:type="pct"/>
            <w:vAlign w:val="center"/>
          </w:tcPr>
          <w:p w14:paraId="55735C25" w14:textId="0CA88930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5A2DADF" w14:textId="79CB86E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7176F" w:rsidRPr="00134F9B" w14:paraId="5A0CA62B" w14:textId="77777777" w:rsidTr="00134F9B">
        <w:trPr>
          <w:jc w:val="center"/>
        </w:trPr>
        <w:tc>
          <w:tcPr>
            <w:tcW w:w="674" w:type="pct"/>
            <w:vAlign w:val="center"/>
          </w:tcPr>
          <w:p w14:paraId="59E0D1B6" w14:textId="43879D6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20DA08B0" w14:textId="5522BBC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Б1.В.ДВ.1</w:t>
            </w:r>
          </w:p>
        </w:tc>
        <w:tc>
          <w:tcPr>
            <w:tcW w:w="672" w:type="pct"/>
            <w:vAlign w:val="center"/>
          </w:tcPr>
          <w:p w14:paraId="20A947F2" w14:textId="641001D2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319" w:type="pct"/>
            <w:vAlign w:val="center"/>
          </w:tcPr>
          <w:p w14:paraId="678C0C0C" w14:textId="4AE81C8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02B70679" w14:textId="784FF0F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28008D4" w14:textId="3537B3E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4DF81B0" w14:textId="02E51A3B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4D7F1128" w14:textId="2FFE342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EC20BAB" w14:textId="65C63E76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5465453" w14:textId="056015F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61DA648" w14:textId="38CB4402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7176F" w:rsidRPr="00134F9B" w14:paraId="43659285" w14:textId="77777777" w:rsidTr="00134F9B">
        <w:trPr>
          <w:jc w:val="center"/>
        </w:trPr>
        <w:tc>
          <w:tcPr>
            <w:tcW w:w="674" w:type="pct"/>
            <w:vAlign w:val="center"/>
          </w:tcPr>
          <w:p w14:paraId="324FAB5E" w14:textId="7CF5DA1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356E16A2" w14:textId="256885F5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охраной труда на горных предприятиях</w:t>
            </w:r>
          </w:p>
        </w:tc>
        <w:tc>
          <w:tcPr>
            <w:tcW w:w="672" w:type="pct"/>
            <w:vAlign w:val="center"/>
          </w:tcPr>
          <w:p w14:paraId="58EBBC1A" w14:textId="0AF99F7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采矿企业的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劳动安全管理</w:t>
            </w:r>
          </w:p>
        </w:tc>
        <w:tc>
          <w:tcPr>
            <w:tcW w:w="319" w:type="pct"/>
            <w:vAlign w:val="center"/>
          </w:tcPr>
          <w:p w14:paraId="5B670464" w14:textId="00ADB4C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A204B5E" w14:textId="76B3646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63F82339" w14:textId="7247E2B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416C25E3" w14:textId="494CC315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6CF649AF" w14:textId="08A4B41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3F759EB5" w14:textId="4409C480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1E566165" w14:textId="12715C9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2E318C9" w14:textId="31ABAFD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7176F" w:rsidRPr="00134F9B" w14:paraId="63B58AF4" w14:textId="77777777" w:rsidTr="00134F9B">
        <w:trPr>
          <w:jc w:val="center"/>
        </w:trPr>
        <w:tc>
          <w:tcPr>
            <w:tcW w:w="674" w:type="pct"/>
            <w:vAlign w:val="center"/>
          </w:tcPr>
          <w:p w14:paraId="295B94EB" w14:textId="3FCF6A8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396CD690" w14:textId="07F090D6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Пожарная безопасность на горных предприятиях</w:t>
            </w:r>
          </w:p>
        </w:tc>
        <w:tc>
          <w:tcPr>
            <w:tcW w:w="672" w:type="pct"/>
            <w:vAlign w:val="center"/>
          </w:tcPr>
          <w:p w14:paraId="0C04FA36" w14:textId="0F3539A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采矿企业的消防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安全</w:t>
            </w:r>
          </w:p>
        </w:tc>
        <w:tc>
          <w:tcPr>
            <w:tcW w:w="319" w:type="pct"/>
            <w:vAlign w:val="center"/>
          </w:tcPr>
          <w:p w14:paraId="1F701EF7" w14:textId="168F4982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60BC9A" w14:textId="329077E2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93035BD" w14:textId="0835120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098A6CAE" w14:textId="2A3C437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77FA99" w14:textId="6355B74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BD57993" w14:textId="009095F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20" w:type="pct"/>
            <w:vAlign w:val="center"/>
          </w:tcPr>
          <w:p w14:paraId="47A5ECDF" w14:textId="5B0D853B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437CF337" w14:textId="5FCD74E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7176F" w:rsidRPr="00134F9B" w14:paraId="33B3B10E" w14:textId="77777777" w:rsidTr="00134F9B">
        <w:trPr>
          <w:jc w:val="center"/>
        </w:trPr>
        <w:tc>
          <w:tcPr>
            <w:tcW w:w="674" w:type="pct"/>
            <w:vAlign w:val="center"/>
          </w:tcPr>
          <w:p w14:paraId="46A09984" w14:textId="0F9A661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</w:t>
            </w:r>
          </w:p>
        </w:tc>
        <w:tc>
          <w:tcPr>
            <w:tcW w:w="1029" w:type="pct"/>
            <w:vAlign w:val="center"/>
          </w:tcPr>
          <w:p w14:paraId="1A2E45DB" w14:textId="66DDC24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Б1.В.ДВ.2</w:t>
            </w:r>
          </w:p>
        </w:tc>
        <w:tc>
          <w:tcPr>
            <w:tcW w:w="672" w:type="pct"/>
            <w:vAlign w:val="center"/>
          </w:tcPr>
          <w:p w14:paraId="2B4E66FA" w14:textId="2231AD9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319" w:type="pct"/>
            <w:vAlign w:val="center"/>
          </w:tcPr>
          <w:p w14:paraId="7C3AA16C" w14:textId="0D9644F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704F9548" w14:textId="61229FB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381EDE79" w14:textId="422E78B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1349906A" w14:textId="4F21D575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835FECA" w14:textId="4A2E2B9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A7C3B6A" w14:textId="1DD7D69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2B00158B" w14:textId="39E73D3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3D474CA3" w14:textId="43B816E5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7176F" w:rsidRPr="00134F9B" w14:paraId="0A527006" w14:textId="77777777" w:rsidTr="00134F9B">
        <w:trPr>
          <w:jc w:val="center"/>
        </w:trPr>
        <w:tc>
          <w:tcPr>
            <w:tcW w:w="674" w:type="pct"/>
            <w:vAlign w:val="center"/>
          </w:tcPr>
          <w:p w14:paraId="0F9C4493" w14:textId="52ED0FF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Б1.В.04.ДВ.01.01</w:t>
            </w:r>
          </w:p>
        </w:tc>
        <w:tc>
          <w:tcPr>
            <w:tcW w:w="1029" w:type="pct"/>
            <w:vAlign w:val="center"/>
          </w:tcPr>
          <w:p w14:paraId="78FF70C0" w14:textId="28BF6E1B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производственной аварии</w:t>
            </w:r>
          </w:p>
        </w:tc>
        <w:tc>
          <w:tcPr>
            <w:tcW w:w="672" w:type="pct"/>
            <w:vAlign w:val="center"/>
          </w:tcPr>
          <w:p w14:paraId="6E4C2088" w14:textId="7E80A824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生产事故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分析</w:t>
            </w:r>
          </w:p>
        </w:tc>
        <w:tc>
          <w:tcPr>
            <w:tcW w:w="319" w:type="pct"/>
            <w:vAlign w:val="center"/>
          </w:tcPr>
          <w:p w14:paraId="7A955C2C" w14:textId="783D61D5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4EFE0FE0" w14:textId="3B1F452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03B3E303" w14:textId="7F2D50E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2718AD61" w14:textId="6656988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78C01A0F" w14:textId="105CB736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7CB497A6" w14:textId="77D2FB2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372AB237" w14:textId="68E8AD4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C03CC02" w14:textId="07E08FE6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7176F" w:rsidRPr="00134F9B" w14:paraId="6478C61F" w14:textId="77777777" w:rsidTr="00134F9B">
        <w:trPr>
          <w:jc w:val="center"/>
        </w:trPr>
        <w:tc>
          <w:tcPr>
            <w:tcW w:w="674" w:type="pct"/>
            <w:vAlign w:val="center"/>
          </w:tcPr>
          <w:p w14:paraId="17A0471C" w14:textId="32E3127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Б1.В.04.ДВ.01.02</w:t>
            </w:r>
          </w:p>
        </w:tc>
        <w:tc>
          <w:tcPr>
            <w:tcW w:w="1029" w:type="pct"/>
            <w:vAlign w:val="center"/>
          </w:tcPr>
          <w:p w14:paraId="7AD4C819" w14:textId="7592C4E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аерогазодинамики шахт</w:t>
            </w:r>
          </w:p>
        </w:tc>
        <w:tc>
          <w:tcPr>
            <w:tcW w:w="672" w:type="pct"/>
            <w:vAlign w:val="center"/>
          </w:tcPr>
          <w:p w14:paraId="17071B52" w14:textId="69F19FF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矿井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空气动力学基础</w:t>
            </w:r>
          </w:p>
        </w:tc>
        <w:tc>
          <w:tcPr>
            <w:tcW w:w="319" w:type="pct"/>
            <w:vAlign w:val="center"/>
          </w:tcPr>
          <w:p w14:paraId="500D597F" w14:textId="36AA73E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2B2F4510" w14:textId="17C1BF2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19" w:type="pct"/>
            <w:vAlign w:val="center"/>
          </w:tcPr>
          <w:p w14:paraId="4F794E2E" w14:textId="3F2185C0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321" w:type="pct"/>
            <w:vAlign w:val="center"/>
          </w:tcPr>
          <w:p w14:paraId="7BB90C9B" w14:textId="3313BA62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0525849B" w14:textId="5E2DC6C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0B5CF02D" w14:textId="28054D1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077694DD" w14:textId="27247FF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B39A3B2" w14:textId="72423914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7176F" w:rsidRPr="00134F9B" w14:paraId="7EF1C3EF" w14:textId="77777777" w:rsidTr="00134F9B">
        <w:trPr>
          <w:jc w:val="center"/>
        </w:trPr>
        <w:tc>
          <w:tcPr>
            <w:tcW w:w="674" w:type="pct"/>
            <w:vAlign w:val="center"/>
          </w:tcPr>
          <w:p w14:paraId="08558289" w14:textId="0303635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37D6B21" w14:textId="4E4D3552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18C9AC2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0D83B505" w14:textId="1786AA4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756</w:t>
            </w:r>
          </w:p>
        </w:tc>
        <w:tc>
          <w:tcPr>
            <w:tcW w:w="319" w:type="pct"/>
            <w:vAlign w:val="center"/>
          </w:tcPr>
          <w:p w14:paraId="10C4471A" w14:textId="30582C6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152</w:t>
            </w:r>
          </w:p>
        </w:tc>
        <w:tc>
          <w:tcPr>
            <w:tcW w:w="319" w:type="pct"/>
            <w:vAlign w:val="center"/>
          </w:tcPr>
          <w:p w14:paraId="54E87275" w14:textId="117CC77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532</w:t>
            </w:r>
          </w:p>
        </w:tc>
        <w:tc>
          <w:tcPr>
            <w:tcW w:w="321" w:type="pct"/>
            <w:vAlign w:val="center"/>
          </w:tcPr>
          <w:p w14:paraId="747BCD50" w14:textId="7E5EE60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259" w:type="pct"/>
            <w:vAlign w:val="center"/>
          </w:tcPr>
          <w:p w14:paraId="4C807BF5" w14:textId="7A062EE0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" w:type="pct"/>
            <w:vAlign w:val="center"/>
          </w:tcPr>
          <w:p w14:paraId="7820569E" w14:textId="48138EF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BA7EBD4" w14:textId="12CB1AC4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40EE461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176F" w:rsidRPr="00134F9B" w14:paraId="03023CA7" w14:textId="77777777" w:rsidTr="00134F9B">
        <w:trPr>
          <w:jc w:val="center"/>
        </w:trPr>
        <w:tc>
          <w:tcPr>
            <w:tcW w:w="674" w:type="pct"/>
            <w:vAlign w:val="center"/>
          </w:tcPr>
          <w:p w14:paraId="1BF6A209" w14:textId="359CFF35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FB2F0A2" w14:textId="14B3179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7961E9B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EC66DFC" w14:textId="21564A75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1080</w:t>
            </w:r>
          </w:p>
        </w:tc>
        <w:tc>
          <w:tcPr>
            <w:tcW w:w="319" w:type="pct"/>
            <w:vAlign w:val="center"/>
          </w:tcPr>
          <w:p w14:paraId="4D765568" w14:textId="0D6E088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254</w:t>
            </w:r>
          </w:p>
        </w:tc>
        <w:tc>
          <w:tcPr>
            <w:tcW w:w="319" w:type="pct"/>
            <w:vAlign w:val="center"/>
          </w:tcPr>
          <w:p w14:paraId="4FB7502C" w14:textId="7C21EB1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682</w:t>
            </w:r>
          </w:p>
        </w:tc>
        <w:tc>
          <w:tcPr>
            <w:tcW w:w="321" w:type="pct"/>
            <w:vAlign w:val="center"/>
          </w:tcPr>
          <w:p w14:paraId="468B7636" w14:textId="6423669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6F42C15E" w14:textId="2E426A4E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" w:type="pct"/>
            <w:vAlign w:val="center"/>
          </w:tcPr>
          <w:p w14:paraId="6F01257D" w14:textId="31606F7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A080D72" w14:textId="3407685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41F88A95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176F" w:rsidRPr="00134F9B" w14:paraId="36C21A19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27DC0659" w14:textId="3837F06A" w:rsidR="00C7176F" w:rsidRPr="003D3DFC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 Практики/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</w:tr>
      <w:tr w:rsidR="00C7176F" w:rsidRPr="00134F9B" w14:paraId="633C189B" w14:textId="77777777" w:rsidTr="00134F9B">
        <w:trPr>
          <w:jc w:val="center"/>
        </w:trPr>
        <w:tc>
          <w:tcPr>
            <w:tcW w:w="674" w:type="pct"/>
            <w:vAlign w:val="center"/>
          </w:tcPr>
          <w:p w14:paraId="4F701470" w14:textId="46E5336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Б2.В.01(П)</w:t>
            </w:r>
          </w:p>
        </w:tc>
        <w:tc>
          <w:tcPr>
            <w:tcW w:w="1029" w:type="pct"/>
            <w:vAlign w:val="center"/>
          </w:tcPr>
          <w:p w14:paraId="19CCE0FC" w14:textId="6CC647A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 - педагогическая практика</w:t>
            </w:r>
          </w:p>
        </w:tc>
        <w:tc>
          <w:tcPr>
            <w:tcW w:w="672" w:type="pct"/>
            <w:vAlign w:val="center"/>
          </w:tcPr>
          <w:p w14:paraId="11313ADC" w14:textId="6803970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教学实习</w:t>
            </w:r>
          </w:p>
        </w:tc>
        <w:tc>
          <w:tcPr>
            <w:tcW w:w="319" w:type="pct"/>
            <w:vAlign w:val="center"/>
          </w:tcPr>
          <w:p w14:paraId="63DFE448" w14:textId="4F57BC2B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1296</w:t>
            </w:r>
          </w:p>
        </w:tc>
        <w:tc>
          <w:tcPr>
            <w:tcW w:w="319" w:type="pct"/>
            <w:vAlign w:val="center"/>
          </w:tcPr>
          <w:p w14:paraId="1F459BF7" w14:textId="232264D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238</w:t>
            </w:r>
          </w:p>
        </w:tc>
        <w:tc>
          <w:tcPr>
            <w:tcW w:w="319" w:type="pct"/>
            <w:vAlign w:val="center"/>
          </w:tcPr>
          <w:p w14:paraId="4C7D053B" w14:textId="791CCABE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1058</w:t>
            </w:r>
          </w:p>
        </w:tc>
        <w:tc>
          <w:tcPr>
            <w:tcW w:w="321" w:type="pct"/>
            <w:vAlign w:val="center"/>
          </w:tcPr>
          <w:p w14:paraId="733E929B" w14:textId="304EEC7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428B2CE9" w14:textId="0AB17A8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367" w:type="pct"/>
            <w:vAlign w:val="center"/>
          </w:tcPr>
          <w:p w14:paraId="7046AFFF" w14:textId="6F3FF4BB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62DAC32B" w14:textId="039C9CE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7D7E3A6F" w14:textId="35E5827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2345</w:t>
            </w:r>
          </w:p>
        </w:tc>
      </w:tr>
      <w:tr w:rsidR="00C7176F" w:rsidRPr="00134F9B" w14:paraId="1CC78C47" w14:textId="77777777" w:rsidTr="00134F9B">
        <w:trPr>
          <w:jc w:val="center"/>
        </w:trPr>
        <w:tc>
          <w:tcPr>
            <w:tcW w:w="674" w:type="pct"/>
            <w:vAlign w:val="center"/>
          </w:tcPr>
          <w:p w14:paraId="1388D4C4" w14:textId="44C15D6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12E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1029" w:type="pct"/>
            <w:vAlign w:val="center"/>
          </w:tcPr>
          <w:p w14:paraId="0357309C" w14:textId="49D35B3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Практика по получению профессиональных умений и опыта профессиональной деятельности</w:t>
            </w:r>
          </w:p>
        </w:tc>
        <w:tc>
          <w:tcPr>
            <w:tcW w:w="672" w:type="pct"/>
            <w:vAlign w:val="center"/>
          </w:tcPr>
          <w:p w14:paraId="5F9F02F3" w14:textId="187489B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与专业活动经验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319" w:type="pct"/>
            <w:vAlign w:val="center"/>
          </w:tcPr>
          <w:p w14:paraId="42F07623" w14:textId="5097920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720</w:t>
            </w:r>
          </w:p>
        </w:tc>
        <w:tc>
          <w:tcPr>
            <w:tcW w:w="319" w:type="pct"/>
            <w:vAlign w:val="center"/>
          </w:tcPr>
          <w:p w14:paraId="1DF0EFAA" w14:textId="3804642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132</w:t>
            </w:r>
          </w:p>
        </w:tc>
        <w:tc>
          <w:tcPr>
            <w:tcW w:w="319" w:type="pct"/>
            <w:vAlign w:val="center"/>
          </w:tcPr>
          <w:p w14:paraId="3F270328" w14:textId="247FAC0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588</w:t>
            </w:r>
          </w:p>
        </w:tc>
        <w:tc>
          <w:tcPr>
            <w:tcW w:w="321" w:type="pct"/>
            <w:vAlign w:val="center"/>
          </w:tcPr>
          <w:p w14:paraId="56B0EA6D" w14:textId="598438D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C1E29B8" w14:textId="55B59A8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" w:type="pct"/>
            <w:vAlign w:val="center"/>
          </w:tcPr>
          <w:p w14:paraId="0C3354AF" w14:textId="40CA462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28447313" w14:textId="2AF3025E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64FF6DE7" w14:textId="0FFEC024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</w:tr>
      <w:tr w:rsidR="00C7176F" w:rsidRPr="00134F9B" w14:paraId="5D2F4736" w14:textId="77777777" w:rsidTr="00134F9B">
        <w:trPr>
          <w:jc w:val="center"/>
        </w:trPr>
        <w:tc>
          <w:tcPr>
            <w:tcW w:w="674" w:type="pct"/>
            <w:vAlign w:val="center"/>
          </w:tcPr>
          <w:p w14:paraId="2E5D3884" w14:textId="2AEBB00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494DE6AF" w14:textId="453F5D50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445B7FCF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4C97B365" w14:textId="6B9887D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2016</w:t>
            </w:r>
          </w:p>
        </w:tc>
        <w:tc>
          <w:tcPr>
            <w:tcW w:w="319" w:type="pct"/>
            <w:vAlign w:val="center"/>
          </w:tcPr>
          <w:p w14:paraId="72CA1223" w14:textId="7B74B6CB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370</w:t>
            </w:r>
          </w:p>
        </w:tc>
        <w:tc>
          <w:tcPr>
            <w:tcW w:w="319" w:type="pct"/>
            <w:vAlign w:val="center"/>
          </w:tcPr>
          <w:p w14:paraId="4D26D0DC" w14:textId="7CCDC102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1646</w:t>
            </w:r>
          </w:p>
        </w:tc>
        <w:tc>
          <w:tcPr>
            <w:tcW w:w="321" w:type="pct"/>
            <w:vAlign w:val="center"/>
          </w:tcPr>
          <w:p w14:paraId="65276368" w14:textId="4B178F7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31D84AB" w14:textId="5F8D0BF4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67" w:type="pct"/>
            <w:vAlign w:val="center"/>
          </w:tcPr>
          <w:p w14:paraId="0E775F94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49A60DF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1831605" w14:textId="4AB575D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176F" w:rsidRPr="00134F9B" w14:paraId="6D096314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043ED037" w14:textId="550EF530" w:rsidR="00C7176F" w:rsidRPr="003D3DFC" w:rsidRDefault="00C7176F" w:rsidP="00C7176F">
            <w:pPr>
              <w:widowControl/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 Научные исследования 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科学研究</w:t>
            </w:r>
          </w:p>
        </w:tc>
      </w:tr>
      <w:tr w:rsidR="00C7176F" w:rsidRPr="00134F9B" w14:paraId="3F2DE375" w14:textId="77777777" w:rsidTr="00134F9B">
        <w:trPr>
          <w:jc w:val="center"/>
        </w:trPr>
        <w:tc>
          <w:tcPr>
            <w:tcW w:w="674" w:type="pct"/>
            <w:vAlign w:val="center"/>
          </w:tcPr>
          <w:p w14:paraId="1DDEF8C4" w14:textId="3380043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Б3.В.01(Н)</w:t>
            </w:r>
          </w:p>
        </w:tc>
        <w:tc>
          <w:tcPr>
            <w:tcW w:w="1029" w:type="pct"/>
            <w:vAlign w:val="center"/>
          </w:tcPr>
          <w:p w14:paraId="0DFA2F1A" w14:textId="7C800A9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Научно-исследовательская деятельность</w:t>
            </w:r>
          </w:p>
        </w:tc>
        <w:tc>
          <w:tcPr>
            <w:tcW w:w="672" w:type="pct"/>
            <w:vAlign w:val="center"/>
          </w:tcPr>
          <w:p w14:paraId="51EDBF40" w14:textId="0138D640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科学研究活动</w:t>
            </w:r>
          </w:p>
        </w:tc>
        <w:tc>
          <w:tcPr>
            <w:tcW w:w="319" w:type="pct"/>
            <w:vAlign w:val="center"/>
          </w:tcPr>
          <w:p w14:paraId="28CEED0B" w14:textId="738CF8A5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2592</w:t>
            </w:r>
          </w:p>
        </w:tc>
        <w:tc>
          <w:tcPr>
            <w:tcW w:w="319" w:type="pct"/>
            <w:vAlign w:val="center"/>
          </w:tcPr>
          <w:p w14:paraId="25687CF7" w14:textId="621BF5F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476</w:t>
            </w:r>
          </w:p>
        </w:tc>
        <w:tc>
          <w:tcPr>
            <w:tcW w:w="319" w:type="pct"/>
            <w:vAlign w:val="center"/>
          </w:tcPr>
          <w:p w14:paraId="348ECB86" w14:textId="6621A30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2116</w:t>
            </w:r>
          </w:p>
        </w:tc>
        <w:tc>
          <w:tcPr>
            <w:tcW w:w="321" w:type="pct"/>
            <w:vAlign w:val="center"/>
          </w:tcPr>
          <w:p w14:paraId="6522AB92" w14:textId="6488026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E1CDC59" w14:textId="03E7F50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67" w:type="pct"/>
            <w:vAlign w:val="center"/>
          </w:tcPr>
          <w:p w14:paraId="343E3A25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52496200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4417B8E" w14:textId="0D59B7C2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C7176F" w:rsidRPr="00134F9B" w14:paraId="0D41A680" w14:textId="77777777" w:rsidTr="00134F9B">
        <w:trPr>
          <w:jc w:val="center"/>
        </w:trPr>
        <w:tc>
          <w:tcPr>
            <w:tcW w:w="674" w:type="pct"/>
            <w:vAlign w:val="center"/>
          </w:tcPr>
          <w:p w14:paraId="1C2AECE1" w14:textId="03ED0F7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527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Б3.В.02(Н)</w:t>
            </w:r>
          </w:p>
        </w:tc>
        <w:tc>
          <w:tcPr>
            <w:tcW w:w="1029" w:type="pct"/>
            <w:vAlign w:val="center"/>
          </w:tcPr>
          <w:p w14:paraId="35CE3BE5" w14:textId="2E4827B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научно-квалификационной работы (диссертации) на соискание ученой степени кандидата наук</w:t>
            </w:r>
          </w:p>
        </w:tc>
        <w:tc>
          <w:tcPr>
            <w:tcW w:w="672" w:type="pct"/>
            <w:vAlign w:val="center"/>
          </w:tcPr>
          <w:p w14:paraId="016FDECC" w14:textId="4427600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博士学位论文的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准备</w:t>
            </w:r>
          </w:p>
        </w:tc>
        <w:tc>
          <w:tcPr>
            <w:tcW w:w="319" w:type="pct"/>
            <w:vAlign w:val="center"/>
          </w:tcPr>
          <w:p w14:paraId="43DC96F5" w14:textId="43A40FE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2628</w:t>
            </w:r>
          </w:p>
        </w:tc>
        <w:tc>
          <w:tcPr>
            <w:tcW w:w="319" w:type="pct"/>
            <w:vAlign w:val="center"/>
          </w:tcPr>
          <w:p w14:paraId="00981BE2" w14:textId="7BE4FF34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484</w:t>
            </w:r>
          </w:p>
        </w:tc>
        <w:tc>
          <w:tcPr>
            <w:tcW w:w="319" w:type="pct"/>
            <w:vAlign w:val="center"/>
          </w:tcPr>
          <w:p w14:paraId="66726FA3" w14:textId="34483840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2144</w:t>
            </w:r>
          </w:p>
        </w:tc>
        <w:tc>
          <w:tcPr>
            <w:tcW w:w="321" w:type="pct"/>
            <w:vAlign w:val="center"/>
          </w:tcPr>
          <w:p w14:paraId="4F31A572" w14:textId="5DED294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EA4D491" w14:textId="74B06E06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</w:t>
            </w:r>
          </w:p>
        </w:tc>
        <w:tc>
          <w:tcPr>
            <w:tcW w:w="367" w:type="pct"/>
            <w:vAlign w:val="center"/>
          </w:tcPr>
          <w:p w14:paraId="547B8376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216F15F8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3DAA853D" w14:textId="45EB32DE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12345678</w:t>
            </w:r>
          </w:p>
        </w:tc>
      </w:tr>
      <w:tr w:rsidR="00C7176F" w:rsidRPr="00134F9B" w14:paraId="563FC501" w14:textId="77777777" w:rsidTr="00134F9B">
        <w:trPr>
          <w:jc w:val="center"/>
        </w:trPr>
        <w:tc>
          <w:tcPr>
            <w:tcW w:w="674" w:type="pct"/>
            <w:vAlign w:val="center"/>
          </w:tcPr>
          <w:p w14:paraId="2A9D41BC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6DEF9CD7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3E8A1A0A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1C60D241" w14:textId="1A1FAD3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5220</w:t>
            </w:r>
          </w:p>
        </w:tc>
        <w:tc>
          <w:tcPr>
            <w:tcW w:w="319" w:type="pct"/>
            <w:vAlign w:val="center"/>
          </w:tcPr>
          <w:p w14:paraId="496EBBB0" w14:textId="6FF61B1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960</w:t>
            </w:r>
          </w:p>
        </w:tc>
        <w:tc>
          <w:tcPr>
            <w:tcW w:w="319" w:type="pct"/>
            <w:vAlign w:val="center"/>
          </w:tcPr>
          <w:p w14:paraId="382331FE" w14:textId="05F0B605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4260</w:t>
            </w:r>
          </w:p>
        </w:tc>
        <w:tc>
          <w:tcPr>
            <w:tcW w:w="321" w:type="pct"/>
            <w:vAlign w:val="center"/>
          </w:tcPr>
          <w:p w14:paraId="3941BC0F" w14:textId="7E83865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29D85CAC" w14:textId="71E2D99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145</w:t>
            </w:r>
          </w:p>
        </w:tc>
        <w:tc>
          <w:tcPr>
            <w:tcW w:w="367" w:type="pct"/>
            <w:vAlign w:val="center"/>
          </w:tcPr>
          <w:p w14:paraId="6C68086D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E18248C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F3EFEE1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176F" w:rsidRPr="00134F9B" w14:paraId="467F7558" w14:textId="77777777" w:rsidTr="001A1058">
        <w:trPr>
          <w:trHeight w:val="656"/>
          <w:jc w:val="center"/>
        </w:trPr>
        <w:tc>
          <w:tcPr>
            <w:tcW w:w="5000" w:type="pct"/>
            <w:gridSpan w:val="11"/>
            <w:vAlign w:val="center"/>
          </w:tcPr>
          <w:p w14:paraId="387B284F" w14:textId="4F9F951C" w:rsidR="00C7176F" w:rsidRPr="003D3DFC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4. Государственная итоговая аттестация/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C7176F" w:rsidRPr="00134F9B" w14:paraId="77795274" w14:textId="77777777" w:rsidTr="00134F9B">
        <w:trPr>
          <w:jc w:val="center"/>
        </w:trPr>
        <w:tc>
          <w:tcPr>
            <w:tcW w:w="674" w:type="pct"/>
            <w:vAlign w:val="center"/>
          </w:tcPr>
          <w:p w14:paraId="22C57DEC" w14:textId="37270D02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Б4.Б.01(Г)</w:t>
            </w:r>
          </w:p>
        </w:tc>
        <w:tc>
          <w:tcPr>
            <w:tcW w:w="1029" w:type="pct"/>
            <w:vAlign w:val="center"/>
          </w:tcPr>
          <w:p w14:paraId="0D7C8F1E" w14:textId="3E41415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к сдаче и сдача государственного экзамена</w:t>
            </w:r>
          </w:p>
        </w:tc>
        <w:tc>
          <w:tcPr>
            <w:tcW w:w="672" w:type="pct"/>
            <w:vAlign w:val="center"/>
          </w:tcPr>
          <w:p w14:paraId="7E7217A7" w14:textId="24AFE5F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国家结业考核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的准备与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319" w:type="pct"/>
            <w:vAlign w:val="center"/>
          </w:tcPr>
          <w:p w14:paraId="7E8B3734" w14:textId="12251D2B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3DD1C6C5" w14:textId="104F2F6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5.5</w:t>
            </w:r>
          </w:p>
        </w:tc>
        <w:tc>
          <w:tcPr>
            <w:tcW w:w="319" w:type="pct"/>
            <w:vAlign w:val="center"/>
          </w:tcPr>
          <w:p w14:paraId="33C3373A" w14:textId="0E2CC8F2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102.5</w:t>
            </w:r>
          </w:p>
        </w:tc>
        <w:tc>
          <w:tcPr>
            <w:tcW w:w="321" w:type="pct"/>
            <w:vAlign w:val="center"/>
          </w:tcPr>
          <w:p w14:paraId="632A86BB" w14:textId="28975A0E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717FABE4" w14:textId="6D720AE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49F2429D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6DF25361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475A1FC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176F" w:rsidRPr="00134F9B" w14:paraId="3DE6041E" w14:textId="77777777" w:rsidTr="00134F9B">
        <w:trPr>
          <w:jc w:val="center"/>
        </w:trPr>
        <w:tc>
          <w:tcPr>
            <w:tcW w:w="674" w:type="pct"/>
            <w:vAlign w:val="center"/>
          </w:tcPr>
          <w:p w14:paraId="2AB2C45F" w14:textId="351ACE84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6DD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Б4.Б.02(Д)</w:t>
            </w:r>
          </w:p>
        </w:tc>
        <w:tc>
          <w:tcPr>
            <w:tcW w:w="1029" w:type="pct"/>
            <w:vAlign w:val="center"/>
          </w:tcPr>
          <w:p w14:paraId="27243200" w14:textId="0956AB55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Научный доклад об основных результатах подготовленной научно-квалификационной работы (диссертации)</w:t>
            </w:r>
          </w:p>
        </w:tc>
        <w:tc>
          <w:tcPr>
            <w:tcW w:w="672" w:type="pct"/>
            <w:vAlign w:val="center"/>
          </w:tcPr>
          <w:p w14:paraId="45B41950" w14:textId="216B7A6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以科学报告的形式展示学位论文的主要成果</w:t>
            </w:r>
          </w:p>
        </w:tc>
        <w:tc>
          <w:tcPr>
            <w:tcW w:w="319" w:type="pct"/>
            <w:vAlign w:val="center"/>
          </w:tcPr>
          <w:p w14:paraId="329EFA66" w14:textId="14222C82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319" w:type="pct"/>
            <w:vAlign w:val="center"/>
          </w:tcPr>
          <w:p w14:paraId="17F8F113" w14:textId="18BDFB6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319" w:type="pct"/>
            <w:vAlign w:val="center"/>
          </w:tcPr>
          <w:p w14:paraId="44452D75" w14:textId="66FD8A5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321" w:type="pct"/>
            <w:vAlign w:val="center"/>
          </w:tcPr>
          <w:p w14:paraId="2CEDCD41" w14:textId="6A3FA92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39E7F1BB" w14:textId="32B91CF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367" w:type="pct"/>
            <w:vAlign w:val="center"/>
          </w:tcPr>
          <w:p w14:paraId="123178D7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0EF584C9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7BF3BABA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176F" w:rsidRPr="00134F9B" w14:paraId="5C0901A9" w14:textId="77777777" w:rsidTr="00134F9B">
        <w:trPr>
          <w:jc w:val="center"/>
        </w:trPr>
        <w:tc>
          <w:tcPr>
            <w:tcW w:w="674" w:type="pct"/>
            <w:vAlign w:val="center"/>
          </w:tcPr>
          <w:p w14:paraId="4091C35A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3001A5B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25FFD38D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62638E6E" w14:textId="3352045E" w:rsidR="00C7176F" w:rsidRPr="003D3DFC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324</w:t>
            </w:r>
          </w:p>
        </w:tc>
        <w:tc>
          <w:tcPr>
            <w:tcW w:w="319" w:type="pct"/>
            <w:vAlign w:val="center"/>
          </w:tcPr>
          <w:p w14:paraId="205BF35F" w14:textId="1AE09C3A" w:rsidR="00C7176F" w:rsidRPr="003D3DFC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18.5</w:t>
            </w:r>
          </w:p>
        </w:tc>
        <w:tc>
          <w:tcPr>
            <w:tcW w:w="319" w:type="pct"/>
            <w:vAlign w:val="center"/>
          </w:tcPr>
          <w:p w14:paraId="02943C16" w14:textId="1CBD924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305.5</w:t>
            </w:r>
          </w:p>
        </w:tc>
        <w:tc>
          <w:tcPr>
            <w:tcW w:w="321" w:type="pct"/>
            <w:vAlign w:val="center"/>
          </w:tcPr>
          <w:p w14:paraId="0BD1D0CB" w14:textId="625329BB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0C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0B43A317" w14:textId="4B198654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67" w:type="pct"/>
            <w:vAlign w:val="center"/>
          </w:tcPr>
          <w:p w14:paraId="3CD45B53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39C04FA7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21BC9E13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176F" w:rsidRPr="00134F9B" w14:paraId="46E2BCCA" w14:textId="77777777" w:rsidTr="00134F9B">
        <w:trPr>
          <w:jc w:val="center"/>
        </w:trPr>
        <w:tc>
          <w:tcPr>
            <w:tcW w:w="5000" w:type="pct"/>
            <w:gridSpan w:val="11"/>
            <w:vAlign w:val="center"/>
          </w:tcPr>
          <w:p w14:paraId="3295FA55" w14:textId="2E5EF65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</w:tr>
      <w:tr w:rsidR="00C7176F" w:rsidRPr="00134F9B" w14:paraId="6D48A87C" w14:textId="77777777" w:rsidTr="00134F9B">
        <w:trPr>
          <w:jc w:val="center"/>
        </w:trPr>
        <w:tc>
          <w:tcPr>
            <w:tcW w:w="674" w:type="pct"/>
            <w:vAlign w:val="center"/>
          </w:tcPr>
          <w:p w14:paraId="03717E42" w14:textId="16A2D203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1029" w:type="pct"/>
            <w:vAlign w:val="center"/>
          </w:tcPr>
          <w:p w14:paraId="34055A88" w14:textId="2F669A9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Психология (адаптационная)</w:t>
            </w:r>
          </w:p>
        </w:tc>
        <w:tc>
          <w:tcPr>
            <w:tcW w:w="672" w:type="pct"/>
            <w:vAlign w:val="center"/>
          </w:tcPr>
          <w:p w14:paraId="4C6EE1DB" w14:textId="11DB88F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心理学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适应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）</w:t>
            </w:r>
          </w:p>
        </w:tc>
        <w:tc>
          <w:tcPr>
            <w:tcW w:w="319" w:type="pct"/>
            <w:vAlign w:val="center"/>
          </w:tcPr>
          <w:p w14:paraId="54DB6F37" w14:textId="4E057A5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319" w:type="pct"/>
            <w:vAlign w:val="center"/>
          </w:tcPr>
          <w:p w14:paraId="014676F6" w14:textId="1DE1103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19" w:type="pct"/>
            <w:vAlign w:val="center"/>
          </w:tcPr>
          <w:p w14:paraId="074E7704" w14:textId="48D93420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321" w:type="pct"/>
            <w:vAlign w:val="center"/>
          </w:tcPr>
          <w:p w14:paraId="6838780B" w14:textId="687D9134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259" w:type="pct"/>
            <w:vAlign w:val="center"/>
          </w:tcPr>
          <w:p w14:paraId="59622E0D" w14:textId="39513FE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367" w:type="pct"/>
            <w:vAlign w:val="center"/>
          </w:tcPr>
          <w:p w14:paraId="268D8809" w14:textId="64E08726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320" w:type="pct"/>
            <w:vAlign w:val="center"/>
          </w:tcPr>
          <w:p w14:paraId="1EA8768C" w14:textId="65E2E24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01" w:type="pct"/>
            <w:vAlign w:val="center"/>
          </w:tcPr>
          <w:p w14:paraId="3FD891F4" w14:textId="2BE052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7176F" w:rsidRPr="00134F9B" w14:paraId="24207F7C" w14:textId="77777777" w:rsidTr="00134F9B">
        <w:trPr>
          <w:jc w:val="center"/>
        </w:trPr>
        <w:tc>
          <w:tcPr>
            <w:tcW w:w="674" w:type="pct"/>
            <w:vAlign w:val="center"/>
          </w:tcPr>
          <w:p w14:paraId="17749396" w14:textId="0C54320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1029" w:type="pct"/>
            <w:vAlign w:val="center"/>
          </w:tcPr>
          <w:p w14:paraId="6E4EA2C1" w14:textId="0E461BA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Охрана труда</w:t>
            </w:r>
          </w:p>
        </w:tc>
        <w:tc>
          <w:tcPr>
            <w:tcW w:w="672" w:type="pct"/>
            <w:vAlign w:val="center"/>
          </w:tcPr>
          <w:p w14:paraId="59C6A7F8" w14:textId="5273613F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劳动保护</w:t>
            </w:r>
          </w:p>
        </w:tc>
        <w:tc>
          <w:tcPr>
            <w:tcW w:w="319" w:type="pct"/>
            <w:vAlign w:val="center"/>
          </w:tcPr>
          <w:p w14:paraId="3526B7A0" w14:textId="3D1C9A0E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319" w:type="pct"/>
            <w:vAlign w:val="center"/>
          </w:tcPr>
          <w:p w14:paraId="295F497F" w14:textId="2355B07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19" w:type="pct"/>
            <w:vAlign w:val="center"/>
          </w:tcPr>
          <w:p w14:paraId="479354D8" w14:textId="71E60A9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321" w:type="pct"/>
            <w:vAlign w:val="center"/>
          </w:tcPr>
          <w:p w14:paraId="7A2AB5C9" w14:textId="132CE529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538CDF9F" w14:textId="14851C2E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17E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67" w:type="pct"/>
            <w:vAlign w:val="center"/>
          </w:tcPr>
          <w:p w14:paraId="5E6BBD7D" w14:textId="3F470B5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320" w:type="pct"/>
            <w:vAlign w:val="center"/>
          </w:tcPr>
          <w:p w14:paraId="66513F5F" w14:textId="7FC7CC90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401" w:type="pct"/>
            <w:vAlign w:val="center"/>
          </w:tcPr>
          <w:p w14:paraId="55F90CFB" w14:textId="1F2CABD8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C7176F" w:rsidRPr="00134F9B" w14:paraId="1AC0817E" w14:textId="77777777" w:rsidTr="008527EB">
        <w:trPr>
          <w:trHeight w:val="73"/>
          <w:jc w:val="center"/>
        </w:trPr>
        <w:tc>
          <w:tcPr>
            <w:tcW w:w="674" w:type="pct"/>
            <w:vAlign w:val="center"/>
          </w:tcPr>
          <w:p w14:paraId="0DC781DB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39CD5ED0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72" w:type="pct"/>
            <w:vAlign w:val="center"/>
          </w:tcPr>
          <w:p w14:paraId="16BB2A81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9" w:type="pct"/>
            <w:vAlign w:val="center"/>
          </w:tcPr>
          <w:p w14:paraId="255A61A5" w14:textId="19BF1940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319" w:type="pct"/>
            <w:vAlign w:val="center"/>
          </w:tcPr>
          <w:p w14:paraId="1760B50F" w14:textId="3786142C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319" w:type="pct"/>
            <w:vAlign w:val="center"/>
          </w:tcPr>
          <w:p w14:paraId="740ECA2D" w14:textId="45A254A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96</w:t>
            </w:r>
          </w:p>
        </w:tc>
        <w:tc>
          <w:tcPr>
            <w:tcW w:w="321" w:type="pct"/>
            <w:vAlign w:val="center"/>
          </w:tcPr>
          <w:p w14:paraId="766F165B" w14:textId="57390D01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259" w:type="pct"/>
            <w:vAlign w:val="center"/>
          </w:tcPr>
          <w:p w14:paraId="1EB9A48F" w14:textId="4E764F1A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5</w:t>
            </w:r>
          </w:p>
        </w:tc>
        <w:tc>
          <w:tcPr>
            <w:tcW w:w="367" w:type="pct"/>
            <w:vAlign w:val="center"/>
          </w:tcPr>
          <w:p w14:paraId="52EAD365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15BCB48B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0366ECBA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7176F" w:rsidRPr="00134F9B" w14:paraId="4694E477" w14:textId="77777777" w:rsidTr="00134F9B">
        <w:trPr>
          <w:jc w:val="center"/>
        </w:trPr>
        <w:tc>
          <w:tcPr>
            <w:tcW w:w="674" w:type="pct"/>
            <w:vAlign w:val="center"/>
          </w:tcPr>
          <w:p w14:paraId="267799AD" w14:textId="4793745D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29" w:type="pct"/>
            <w:vAlign w:val="center"/>
          </w:tcPr>
          <w:p w14:paraId="554F38B2" w14:textId="32A42555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4F9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672" w:type="pct"/>
            <w:vAlign w:val="center"/>
          </w:tcPr>
          <w:p w14:paraId="5B3EDD01" w14:textId="7F2C9054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总学分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/</w:t>
            </w:r>
            <w:r w:rsidRPr="00D141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总学时（不计选修科目）</w:t>
            </w:r>
          </w:p>
        </w:tc>
        <w:tc>
          <w:tcPr>
            <w:tcW w:w="319" w:type="pct"/>
            <w:vAlign w:val="center"/>
          </w:tcPr>
          <w:p w14:paraId="15B14F20" w14:textId="1C1516B4" w:rsidR="00C7176F" w:rsidRPr="003D3DFC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8640</w:t>
            </w:r>
          </w:p>
        </w:tc>
        <w:tc>
          <w:tcPr>
            <w:tcW w:w="319" w:type="pct"/>
            <w:vAlign w:val="center"/>
          </w:tcPr>
          <w:p w14:paraId="4E353758" w14:textId="64B7EF23" w:rsidR="00C7176F" w:rsidRPr="003D3DFC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1602.5</w:t>
            </w:r>
          </w:p>
        </w:tc>
        <w:tc>
          <w:tcPr>
            <w:tcW w:w="319" w:type="pct"/>
            <w:vAlign w:val="center"/>
          </w:tcPr>
          <w:p w14:paraId="6A991810" w14:textId="1BFA74ED" w:rsidR="00C7176F" w:rsidRPr="003D3DFC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6893.5</w:t>
            </w:r>
          </w:p>
        </w:tc>
        <w:tc>
          <w:tcPr>
            <w:tcW w:w="321" w:type="pct"/>
            <w:vAlign w:val="center"/>
          </w:tcPr>
          <w:p w14:paraId="0E3D09A3" w14:textId="12D15D45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0D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259" w:type="pct"/>
            <w:vAlign w:val="center"/>
          </w:tcPr>
          <w:p w14:paraId="56A7744D" w14:textId="46312F19" w:rsidR="00C7176F" w:rsidRPr="003D3DFC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240</w:t>
            </w:r>
          </w:p>
        </w:tc>
        <w:tc>
          <w:tcPr>
            <w:tcW w:w="367" w:type="pct"/>
            <w:vAlign w:val="center"/>
          </w:tcPr>
          <w:p w14:paraId="71258FC0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20" w:type="pct"/>
            <w:vAlign w:val="center"/>
          </w:tcPr>
          <w:p w14:paraId="4908BA87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" w:type="pct"/>
            <w:vAlign w:val="center"/>
          </w:tcPr>
          <w:p w14:paraId="6EE89798" w14:textId="77777777" w:rsidR="00C7176F" w:rsidRPr="00134F9B" w:rsidRDefault="00C7176F" w:rsidP="00C7176F">
            <w:pPr>
              <w:snapToGrid w:val="0"/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3080FD8B" w14:textId="77777777" w:rsidR="00F3209C" w:rsidRPr="00F3209C" w:rsidRDefault="00F3209C" w:rsidP="00F3209C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F3209C" w:rsidRPr="00F3209C" w:rsidSect="00F3209C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3B3C01" w14:textId="77777777" w:rsidR="009B28C2" w:rsidRDefault="009B28C2" w:rsidP="00683C40">
      <w:r>
        <w:separator/>
      </w:r>
    </w:p>
  </w:endnote>
  <w:endnote w:type="continuationSeparator" w:id="0">
    <w:p w14:paraId="69F4A91E" w14:textId="77777777" w:rsidR="009B28C2" w:rsidRDefault="009B28C2" w:rsidP="0068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4D93CB" w14:textId="77777777" w:rsidR="009B28C2" w:rsidRDefault="009B28C2" w:rsidP="00683C40">
      <w:r>
        <w:separator/>
      </w:r>
    </w:p>
  </w:footnote>
  <w:footnote w:type="continuationSeparator" w:id="0">
    <w:p w14:paraId="5546289C" w14:textId="77777777" w:rsidR="009B28C2" w:rsidRDefault="009B28C2" w:rsidP="00683C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0F6"/>
    <w:rsid w:val="000F7972"/>
    <w:rsid w:val="00134F9B"/>
    <w:rsid w:val="00170573"/>
    <w:rsid w:val="001A1058"/>
    <w:rsid w:val="00224DDC"/>
    <w:rsid w:val="00280E24"/>
    <w:rsid w:val="002947BF"/>
    <w:rsid w:val="002F239E"/>
    <w:rsid w:val="003004B9"/>
    <w:rsid w:val="0031712E"/>
    <w:rsid w:val="003D3DFC"/>
    <w:rsid w:val="00410CCA"/>
    <w:rsid w:val="00412850"/>
    <w:rsid w:val="00417E55"/>
    <w:rsid w:val="004871B7"/>
    <w:rsid w:val="005046C1"/>
    <w:rsid w:val="005160C3"/>
    <w:rsid w:val="005D194E"/>
    <w:rsid w:val="005F3003"/>
    <w:rsid w:val="0062363C"/>
    <w:rsid w:val="006801C0"/>
    <w:rsid w:val="00683C40"/>
    <w:rsid w:val="006E7DBF"/>
    <w:rsid w:val="007112E1"/>
    <w:rsid w:val="00715B5D"/>
    <w:rsid w:val="00763193"/>
    <w:rsid w:val="007D30F6"/>
    <w:rsid w:val="00801289"/>
    <w:rsid w:val="008239E2"/>
    <w:rsid w:val="00826DDD"/>
    <w:rsid w:val="008527EB"/>
    <w:rsid w:val="009440C5"/>
    <w:rsid w:val="0096340B"/>
    <w:rsid w:val="009B28C2"/>
    <w:rsid w:val="009F00AC"/>
    <w:rsid w:val="009F7FB0"/>
    <w:rsid w:val="00A127EA"/>
    <w:rsid w:val="00A95318"/>
    <w:rsid w:val="00AB45E7"/>
    <w:rsid w:val="00AC0D43"/>
    <w:rsid w:val="00AD4B5B"/>
    <w:rsid w:val="00B41417"/>
    <w:rsid w:val="00B52AE8"/>
    <w:rsid w:val="00C66BFE"/>
    <w:rsid w:val="00C7176F"/>
    <w:rsid w:val="00C9421B"/>
    <w:rsid w:val="00C94DE4"/>
    <w:rsid w:val="00CF5A80"/>
    <w:rsid w:val="00D36272"/>
    <w:rsid w:val="00D6510A"/>
    <w:rsid w:val="00D83BA4"/>
    <w:rsid w:val="00D84E6A"/>
    <w:rsid w:val="00DC1FAD"/>
    <w:rsid w:val="00DD71F4"/>
    <w:rsid w:val="00E9645B"/>
    <w:rsid w:val="00EB5763"/>
    <w:rsid w:val="00EC5AFE"/>
    <w:rsid w:val="00F32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EE815"/>
  <w15:chartTrackingRefBased/>
  <w15:docId w15:val="{5FDE17BD-76D4-4601-AC7E-7671E5038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20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83C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83C4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83C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83C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6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397</Words>
  <Characters>2268</Characters>
  <Application>Microsoft Office Word</Application>
  <DocSecurity>0</DocSecurity>
  <Lines>18</Lines>
  <Paragraphs>5</Paragraphs>
  <ScaleCrop>false</ScaleCrop>
  <Company/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zhong yang</dc:creator>
  <cp:keywords/>
  <dc:description/>
  <cp:lastModifiedBy>zhong yang</cp:lastModifiedBy>
  <cp:revision>8</cp:revision>
  <dcterms:created xsi:type="dcterms:W3CDTF">2020-10-25T09:36:00Z</dcterms:created>
  <dcterms:modified xsi:type="dcterms:W3CDTF">2020-12-01T05:02:00Z</dcterms:modified>
</cp:coreProperties>
</file>